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81E8" w14:textId="77777777" w:rsidR="004333A5" w:rsidRPr="00EC3FFC" w:rsidRDefault="004333A5" w:rsidP="00AB490C">
      <w:pPr>
        <w:rPr>
          <w:rFonts w:ascii="Roboto" w:hAnsi="Roboto"/>
          <w:color w:val="000000" w:themeColor="text1"/>
          <w:sz w:val="21"/>
          <w:szCs w:val="21"/>
        </w:rPr>
      </w:pPr>
    </w:p>
    <w:p w14:paraId="1E8F9268" w14:textId="77777777" w:rsidR="0056318F" w:rsidRPr="00EC3FFC" w:rsidRDefault="0056318F" w:rsidP="0056318F">
      <w:pPr>
        <w:pStyle w:val="Overskrift1"/>
        <w:rPr>
          <w:rFonts w:ascii="Oswald" w:hAnsi="Oswald"/>
          <w:color w:val="000000" w:themeColor="text1"/>
          <w:sz w:val="32"/>
          <w:szCs w:val="32"/>
          <w:lang w:val="nb-NO"/>
        </w:rPr>
      </w:pPr>
      <w:r w:rsidRPr="00EC3FFC">
        <w:rPr>
          <w:rFonts w:ascii="Oswald" w:hAnsi="Oswald"/>
          <w:color w:val="000000" w:themeColor="text1"/>
          <w:sz w:val="32"/>
          <w:szCs w:val="32"/>
          <w:lang w:val="nb-NO"/>
        </w:rPr>
        <w:t>Fleip eller fakta? – Mangfold og skjevhet i kunstig intelligens</w:t>
      </w:r>
    </w:p>
    <w:p w14:paraId="3B09AB5D" w14:textId="77777777" w:rsidR="00EC3FFC" w:rsidRDefault="00EC3FFC" w:rsidP="0056318F">
      <w:pPr>
        <w:rPr>
          <w:rFonts w:ascii="Roboto" w:hAnsi="Roboto"/>
          <w:color w:val="000000" w:themeColor="text1"/>
        </w:rPr>
      </w:pPr>
    </w:p>
    <w:p w14:paraId="04F04FC7" w14:textId="630981FB" w:rsidR="0056318F" w:rsidRPr="00EC3FFC" w:rsidRDefault="0056318F" w:rsidP="0056318F">
      <w:pPr>
        <w:rPr>
          <w:rFonts w:ascii="Roboto" w:hAnsi="Roboto"/>
          <w:color w:val="000000" w:themeColor="text1"/>
        </w:rPr>
      </w:pPr>
      <w:r w:rsidRPr="00EC3FFC">
        <w:rPr>
          <w:rFonts w:ascii="Roboto" w:hAnsi="Roboto"/>
          <w:color w:val="000000" w:themeColor="text1"/>
        </w:rPr>
        <w:t xml:space="preserve">Kunstig intelligens </w:t>
      </w:r>
      <w:r w:rsidR="00EC3FFC">
        <w:rPr>
          <w:rFonts w:ascii="Roboto" w:hAnsi="Roboto"/>
          <w:color w:val="000000" w:themeColor="text1"/>
        </w:rPr>
        <w:t>kan virke</w:t>
      </w:r>
      <w:r w:rsidRPr="00EC3FFC">
        <w:rPr>
          <w:rFonts w:ascii="Roboto" w:hAnsi="Roboto"/>
          <w:color w:val="000000" w:themeColor="text1"/>
        </w:rPr>
        <w:t xml:space="preserve"> nøytral og objektiv, men det den lærer, kommer fra mennesker og samfunnet rundt oss. Derfor kan KI-systemer gjenspeile skjevheter, stereotypier og diskriminerende mønstre – bevisst eller ubevisst. I denne aktiviteten skal </w:t>
      </w:r>
      <w:r w:rsidR="00EC3FFC">
        <w:rPr>
          <w:rFonts w:ascii="Roboto" w:hAnsi="Roboto"/>
          <w:color w:val="000000" w:themeColor="text1"/>
        </w:rPr>
        <w:t>kan du teste elevenes kunnskap</w:t>
      </w:r>
      <w:r w:rsidRPr="00EC3FFC">
        <w:rPr>
          <w:rFonts w:ascii="Roboto" w:hAnsi="Roboto"/>
          <w:color w:val="000000" w:themeColor="text1"/>
        </w:rPr>
        <w:t xml:space="preserve"> og bruke resultatene som utgangspunkt for refleksjon og diskusjon i klassen.</w:t>
      </w:r>
    </w:p>
    <w:p w14:paraId="123132AA" w14:textId="5DB11FB2" w:rsidR="0056318F" w:rsidRPr="00EC3FFC" w:rsidRDefault="0056318F" w:rsidP="0056318F">
      <w:pPr>
        <w:pStyle w:val="Overskrift2"/>
        <w:rPr>
          <w:rFonts w:ascii="Roboto" w:hAnsi="Roboto"/>
          <w:color w:val="000000" w:themeColor="text1"/>
        </w:rPr>
      </w:pPr>
      <w:r w:rsidRPr="00EC3FFC">
        <w:rPr>
          <w:rFonts w:ascii="Roboto" w:hAnsi="Roboto"/>
          <w:color w:val="000000" w:themeColor="text1"/>
        </w:rPr>
        <w:t>Slik gjør d</w:t>
      </w:r>
      <w:r w:rsidR="00EC3FFC">
        <w:rPr>
          <w:rFonts w:ascii="Roboto" w:hAnsi="Roboto"/>
          <w:color w:val="000000" w:themeColor="text1"/>
        </w:rPr>
        <w:t>u:</w:t>
      </w:r>
    </w:p>
    <w:p w14:paraId="047169C8" w14:textId="327E8E35" w:rsidR="0056318F" w:rsidRPr="00EC3FFC" w:rsidRDefault="0056318F" w:rsidP="0056318F">
      <w:pPr>
        <w:rPr>
          <w:rFonts w:ascii="Roboto" w:hAnsi="Roboto"/>
          <w:color w:val="000000" w:themeColor="text1"/>
        </w:rPr>
      </w:pPr>
      <w:r w:rsidRPr="00EC3FFC">
        <w:rPr>
          <w:rFonts w:ascii="Roboto" w:hAnsi="Roboto"/>
          <w:color w:val="000000" w:themeColor="text1"/>
        </w:rPr>
        <w:t>1. L</w:t>
      </w:r>
      <w:r w:rsidR="00EC3FFC">
        <w:rPr>
          <w:rFonts w:ascii="Roboto" w:hAnsi="Roboto"/>
          <w:color w:val="000000" w:themeColor="text1"/>
        </w:rPr>
        <w:t xml:space="preserve">es </w:t>
      </w:r>
      <w:r w:rsidRPr="00EC3FFC">
        <w:rPr>
          <w:rFonts w:ascii="Roboto" w:hAnsi="Roboto"/>
          <w:color w:val="000000" w:themeColor="text1"/>
        </w:rPr>
        <w:t>opp påstandene én og én</w:t>
      </w:r>
      <w:r w:rsidRPr="00EC3FFC">
        <w:rPr>
          <w:rFonts w:ascii="Roboto" w:hAnsi="Roboto"/>
          <w:color w:val="000000" w:themeColor="text1"/>
        </w:rPr>
        <w:br/>
        <w:t>2. Elevene svarer individuelt eller i grupper: Fleip eller fakta?</w:t>
      </w:r>
      <w:r w:rsidRPr="00EC3FFC">
        <w:rPr>
          <w:rFonts w:ascii="Roboto" w:hAnsi="Roboto"/>
          <w:color w:val="000000" w:themeColor="text1"/>
        </w:rPr>
        <w:br/>
        <w:t xml:space="preserve">3. </w:t>
      </w:r>
      <w:r w:rsidR="00CC3265">
        <w:rPr>
          <w:rFonts w:ascii="Roboto" w:hAnsi="Roboto"/>
          <w:color w:val="000000" w:themeColor="text1"/>
        </w:rPr>
        <w:t>Elevene forklarer hvert svar</w:t>
      </w:r>
      <w:r w:rsidRPr="00EC3FFC">
        <w:rPr>
          <w:rFonts w:ascii="Roboto" w:hAnsi="Roboto"/>
          <w:color w:val="000000" w:themeColor="text1"/>
        </w:rPr>
        <w:br/>
        <w:t>4. Diskuter hva som overrasket og hvorfor det er viktig å vite dette</w:t>
      </w:r>
      <w:r w:rsidRPr="00EC3FFC">
        <w:rPr>
          <w:rFonts w:ascii="Roboto" w:hAnsi="Roboto"/>
          <w:color w:val="000000" w:themeColor="text1"/>
        </w:rPr>
        <w:br/>
        <w:t>5. Avslutt med refleksjon: Hvordan kan vi gjøre KI mer rettferdig?</w:t>
      </w:r>
    </w:p>
    <w:p w14:paraId="0DF3DA77" w14:textId="77777777" w:rsidR="0056318F" w:rsidRPr="00EC3FFC" w:rsidRDefault="0056318F" w:rsidP="0056318F">
      <w:pPr>
        <w:pStyle w:val="Overskrift2"/>
        <w:rPr>
          <w:rFonts w:ascii="Oswald" w:hAnsi="Oswald"/>
          <w:b/>
          <w:bCs/>
          <w:color w:val="000000" w:themeColor="text1"/>
          <w:sz w:val="32"/>
          <w:szCs w:val="32"/>
        </w:rPr>
      </w:pPr>
      <w:r w:rsidRPr="00EC3FFC">
        <w:rPr>
          <w:rFonts w:ascii="Oswald" w:hAnsi="Oswald"/>
          <w:b/>
          <w:bCs/>
          <w:color w:val="000000" w:themeColor="text1"/>
          <w:sz w:val="32"/>
          <w:szCs w:val="32"/>
        </w:rPr>
        <w:t>Påstander:</w:t>
      </w:r>
    </w:p>
    <w:p w14:paraId="1160CBF7" w14:textId="6FF66DB7" w:rsidR="000201BE" w:rsidRPr="00EC3FFC" w:rsidRDefault="000201BE" w:rsidP="000201BE">
      <w:pPr>
        <w:rPr>
          <w:rFonts w:ascii="Roboto" w:hAnsi="Roboto"/>
          <w:color w:val="000000" w:themeColor="text1"/>
        </w:rPr>
      </w:pPr>
      <w:r w:rsidRPr="00EC3FFC">
        <w:rPr>
          <w:rFonts w:ascii="Roboto" w:hAnsi="Roboto"/>
          <w:color w:val="000000" w:themeColor="text1"/>
        </w:rPr>
        <w:t>Her</w:t>
      </w:r>
      <w:r w:rsidR="00C20B2E" w:rsidRPr="00EC3FFC">
        <w:rPr>
          <w:rFonts w:ascii="Roboto" w:hAnsi="Roboto"/>
          <w:color w:val="000000" w:themeColor="text1"/>
        </w:rPr>
        <w:t xml:space="preserve"> er påstandene med forslag til forklaringere</w:t>
      </w:r>
      <w:r w:rsidRPr="00EC3FFC">
        <w:rPr>
          <w:rFonts w:ascii="Roboto" w:hAnsi="Roboto"/>
          <w:color w:val="000000" w:themeColor="text1"/>
        </w:rPr>
        <w:t>r som kan brukes i klassesamtale, oppsummering eller som støtte til refleksjon og diskusjon. Elevene kan bruke denne oversikten for å vurdere egen forståelse og lære mer om hvordan skjevhet og representasjon påvirker KI-systemer.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3825"/>
      </w:tblGrid>
      <w:tr w:rsidR="00EC3FFC" w:rsidRPr="00EC3FFC" w14:paraId="019007C4" w14:textId="77777777" w:rsidTr="00E84A01">
        <w:tc>
          <w:tcPr>
            <w:tcW w:w="3539" w:type="dxa"/>
          </w:tcPr>
          <w:p w14:paraId="497D7229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Påstand</w:t>
            </w:r>
          </w:p>
        </w:tc>
        <w:tc>
          <w:tcPr>
            <w:tcW w:w="1276" w:type="dxa"/>
          </w:tcPr>
          <w:p w14:paraId="6C9167E8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Fleip eller fakta</w:t>
            </w:r>
          </w:p>
        </w:tc>
        <w:tc>
          <w:tcPr>
            <w:tcW w:w="3825" w:type="dxa"/>
          </w:tcPr>
          <w:p w14:paraId="214C2765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Forklaring</w:t>
            </w:r>
          </w:p>
        </w:tc>
      </w:tr>
      <w:tr w:rsidR="00EC3FFC" w:rsidRPr="00EC3FFC" w14:paraId="6340D476" w14:textId="77777777" w:rsidTr="00E84A01">
        <w:tc>
          <w:tcPr>
            <w:tcW w:w="3539" w:type="dxa"/>
          </w:tcPr>
          <w:p w14:paraId="0D8694EA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er laget av mennesker, og kan derfor inneholde menneskelige fordommer.</w:t>
            </w:r>
          </w:p>
        </w:tc>
        <w:tc>
          <w:tcPr>
            <w:tcW w:w="1276" w:type="dxa"/>
          </w:tcPr>
          <w:p w14:paraId="7F0B9D03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Fakta</w:t>
            </w:r>
          </w:p>
        </w:tc>
        <w:tc>
          <w:tcPr>
            <w:tcW w:w="3825" w:type="dxa"/>
          </w:tcPr>
          <w:p w14:paraId="7B9376C8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lærer fra menneskeskapte data og kan derfor gjenta eller forsterke skjevheter.</w:t>
            </w:r>
          </w:p>
        </w:tc>
      </w:tr>
      <w:tr w:rsidR="00EC3FFC" w:rsidRPr="00EC3FFC" w14:paraId="5767A0C7" w14:textId="77777777" w:rsidTr="00E84A01">
        <w:tc>
          <w:tcPr>
            <w:tcW w:w="3539" w:type="dxa"/>
          </w:tcPr>
          <w:p w14:paraId="49238BCF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  <w:lang w:val="nn-NO"/>
              </w:rPr>
            </w:pPr>
            <w:r w:rsidRPr="00EC3FFC">
              <w:rPr>
                <w:rFonts w:ascii="Roboto" w:hAnsi="Roboto"/>
                <w:color w:val="000000" w:themeColor="text1"/>
                <w:lang w:val="nn-NO"/>
              </w:rPr>
              <w:t>KI forstår alltid kontekst, språk og kultur like godt.</w:t>
            </w:r>
          </w:p>
        </w:tc>
        <w:tc>
          <w:tcPr>
            <w:tcW w:w="1276" w:type="dxa"/>
          </w:tcPr>
          <w:p w14:paraId="73B74EFA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Fleip</w:t>
            </w:r>
          </w:p>
        </w:tc>
        <w:tc>
          <w:tcPr>
            <w:tcW w:w="3825" w:type="dxa"/>
          </w:tcPr>
          <w:p w14:paraId="5A5DB14C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  <w:lang w:val="nn-NO"/>
              </w:rPr>
            </w:pPr>
            <w:r w:rsidRPr="00EC3FFC">
              <w:rPr>
                <w:rFonts w:ascii="Roboto" w:hAnsi="Roboto"/>
                <w:color w:val="000000" w:themeColor="text1"/>
                <w:lang w:val="nn-NO"/>
              </w:rPr>
              <w:t>KI har ofte problemer med flertydighet, minoritetsspråk og kulturelle referanser.</w:t>
            </w:r>
          </w:p>
        </w:tc>
      </w:tr>
      <w:tr w:rsidR="00EC3FFC" w:rsidRPr="00EC3FFC" w14:paraId="2BAB4F8C" w14:textId="77777777" w:rsidTr="00E84A01">
        <w:tc>
          <w:tcPr>
            <w:tcW w:w="3539" w:type="dxa"/>
          </w:tcPr>
          <w:p w14:paraId="3D8FC8E9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representerer alle grupper i samfunnet like mye.</w:t>
            </w:r>
          </w:p>
        </w:tc>
        <w:tc>
          <w:tcPr>
            <w:tcW w:w="1276" w:type="dxa"/>
          </w:tcPr>
          <w:p w14:paraId="501B6B95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Fleip</w:t>
            </w:r>
          </w:p>
        </w:tc>
        <w:tc>
          <w:tcPr>
            <w:tcW w:w="3825" w:type="dxa"/>
          </w:tcPr>
          <w:p w14:paraId="46FB2445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Datasett er ofte skjevfordelte, med overrepresentasjon av vestlig og hvit kultur.</w:t>
            </w:r>
          </w:p>
        </w:tc>
      </w:tr>
      <w:tr w:rsidR="00EC3FFC" w:rsidRPr="00EC3FFC" w14:paraId="2E185E81" w14:textId="77777777" w:rsidTr="00E84A01">
        <w:tc>
          <w:tcPr>
            <w:tcW w:w="3539" w:type="dxa"/>
          </w:tcPr>
          <w:p w14:paraId="66177796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Skjevhet i KI kan føre til at noen ikke får jobb, lån eller medisinsk hjelp.</w:t>
            </w:r>
          </w:p>
        </w:tc>
        <w:tc>
          <w:tcPr>
            <w:tcW w:w="1276" w:type="dxa"/>
          </w:tcPr>
          <w:p w14:paraId="2D53AB81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Fakta</w:t>
            </w:r>
          </w:p>
        </w:tc>
        <w:tc>
          <w:tcPr>
            <w:tcW w:w="3825" w:type="dxa"/>
          </w:tcPr>
          <w:p w14:paraId="7DE750EC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Det finnes dokumenterte tilfeller der algoritmer har diskriminert basert på kjønn eller hudfarge.</w:t>
            </w:r>
          </w:p>
        </w:tc>
      </w:tr>
      <w:tr w:rsidR="00EC3FFC" w:rsidRPr="00EC3FFC" w14:paraId="7A60A1D2" w14:textId="77777777" w:rsidTr="00E84A01">
        <w:tc>
          <w:tcPr>
            <w:tcW w:w="3539" w:type="dxa"/>
          </w:tcPr>
          <w:p w14:paraId="77EE3C93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kan trenes opp til å bli mer rettferdig og inkluderende.</w:t>
            </w:r>
          </w:p>
        </w:tc>
        <w:tc>
          <w:tcPr>
            <w:tcW w:w="1276" w:type="dxa"/>
          </w:tcPr>
          <w:p w14:paraId="0996B8B6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Fakta</w:t>
            </w:r>
          </w:p>
        </w:tc>
        <w:tc>
          <w:tcPr>
            <w:tcW w:w="3825" w:type="dxa"/>
          </w:tcPr>
          <w:p w14:paraId="7638C168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Bevisst utvikling og variert datagrunnlag kan bidra til bedre representasjon.</w:t>
            </w:r>
          </w:p>
        </w:tc>
      </w:tr>
      <w:tr w:rsidR="00EC3FFC" w:rsidRPr="00EC3FFC" w14:paraId="75C8353A" w14:textId="77777777" w:rsidTr="00E84A01">
        <w:tc>
          <w:tcPr>
            <w:tcW w:w="3539" w:type="dxa"/>
          </w:tcPr>
          <w:p w14:paraId="682CFCFB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velger selv hvilke bilder og data den vil lære av.</w:t>
            </w:r>
          </w:p>
        </w:tc>
        <w:tc>
          <w:tcPr>
            <w:tcW w:w="1276" w:type="dxa"/>
          </w:tcPr>
          <w:p w14:paraId="20F22797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Fleip</w:t>
            </w:r>
          </w:p>
        </w:tc>
        <w:tc>
          <w:tcPr>
            <w:tcW w:w="3825" w:type="dxa"/>
          </w:tcPr>
          <w:p w14:paraId="04E58FBF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velger ikke selv – utviklere bestemmer treningsdataene.</w:t>
            </w:r>
          </w:p>
        </w:tc>
      </w:tr>
      <w:tr w:rsidR="00EC3FFC" w:rsidRPr="00EC3FFC" w14:paraId="7F967F5A" w14:textId="77777777" w:rsidTr="00E84A01">
        <w:tc>
          <w:tcPr>
            <w:tcW w:w="3539" w:type="dxa"/>
          </w:tcPr>
          <w:p w14:paraId="1CAEDDAB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lastRenderedPageBreak/>
              <w:t>De fleste KI-verktøy er utviklet av mangfoldige team med representasjon fra hele verden.</w:t>
            </w:r>
          </w:p>
        </w:tc>
        <w:tc>
          <w:tcPr>
            <w:tcW w:w="1276" w:type="dxa"/>
          </w:tcPr>
          <w:p w14:paraId="7B7ABCAA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Fleip</w:t>
            </w:r>
          </w:p>
        </w:tc>
        <w:tc>
          <w:tcPr>
            <w:tcW w:w="3825" w:type="dxa"/>
          </w:tcPr>
          <w:p w14:paraId="2EA4B3E7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utvikles ofte av relativt ensartede miljøer i Vesten, noe som kan gi snevre perspektiver.</w:t>
            </w:r>
          </w:p>
        </w:tc>
      </w:tr>
      <w:tr w:rsidR="00EC3FFC" w:rsidRPr="00EC3FFC" w14:paraId="520567F7" w14:textId="77777777" w:rsidTr="00E84A01">
        <w:tc>
          <w:tcPr>
            <w:tcW w:w="3539" w:type="dxa"/>
          </w:tcPr>
          <w:p w14:paraId="4BA0A91D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Samiske navn og minoritetsspråk blir ofte feil forstått av KI-systemer.</w:t>
            </w:r>
          </w:p>
        </w:tc>
        <w:tc>
          <w:tcPr>
            <w:tcW w:w="1276" w:type="dxa"/>
          </w:tcPr>
          <w:p w14:paraId="6D849C78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Fakta</w:t>
            </w:r>
          </w:p>
        </w:tc>
        <w:tc>
          <w:tcPr>
            <w:tcW w:w="3825" w:type="dxa"/>
          </w:tcPr>
          <w:p w14:paraId="137386C1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Mindre språk er ofte dårlig representert i treningsdata, noe som gir svakere resultater.</w:t>
            </w:r>
          </w:p>
        </w:tc>
      </w:tr>
      <w:tr w:rsidR="00EC3FFC" w:rsidRPr="00EC3FFC" w14:paraId="7C6889DC" w14:textId="77777777" w:rsidTr="00E84A01">
        <w:tc>
          <w:tcPr>
            <w:tcW w:w="3539" w:type="dxa"/>
          </w:tcPr>
          <w:p w14:paraId="34723E01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 er like flink til å beskrive en afrikansk kvinne som en hvit mann.</w:t>
            </w:r>
          </w:p>
        </w:tc>
        <w:tc>
          <w:tcPr>
            <w:tcW w:w="1276" w:type="dxa"/>
          </w:tcPr>
          <w:p w14:paraId="1DC18CF3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Fleip</w:t>
            </w:r>
          </w:p>
        </w:tc>
        <w:tc>
          <w:tcPr>
            <w:tcW w:w="3825" w:type="dxa"/>
          </w:tcPr>
          <w:p w14:paraId="2548FEED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Flere studier viser at bilde-KI har høyere feilrate på mørke ansikter og minoritetsgrupper.</w:t>
            </w:r>
          </w:p>
        </w:tc>
      </w:tr>
      <w:tr w:rsidR="00EC3FFC" w:rsidRPr="00EC3FFC" w14:paraId="1B9FC502" w14:textId="77777777" w:rsidTr="00E84A01">
        <w:tc>
          <w:tcPr>
            <w:tcW w:w="3539" w:type="dxa"/>
          </w:tcPr>
          <w:p w14:paraId="517DACDD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KI-systemer har blitt avslørt i å gi diskriminerende anbefalinger.</w:t>
            </w:r>
          </w:p>
        </w:tc>
        <w:tc>
          <w:tcPr>
            <w:tcW w:w="1276" w:type="dxa"/>
          </w:tcPr>
          <w:p w14:paraId="5D5D8282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Fakta</w:t>
            </w:r>
          </w:p>
        </w:tc>
        <w:tc>
          <w:tcPr>
            <w:tcW w:w="3825" w:type="dxa"/>
          </w:tcPr>
          <w:p w14:paraId="6764A877" w14:textId="77777777" w:rsidR="000201BE" w:rsidRPr="00EC3FFC" w:rsidRDefault="000201BE" w:rsidP="0013439E">
            <w:pPr>
              <w:rPr>
                <w:rFonts w:ascii="Roboto" w:hAnsi="Roboto"/>
                <w:color w:val="000000" w:themeColor="text1"/>
              </w:rPr>
            </w:pPr>
            <w:r w:rsidRPr="00EC3FFC">
              <w:rPr>
                <w:rFonts w:ascii="Roboto" w:hAnsi="Roboto"/>
                <w:color w:val="000000" w:themeColor="text1"/>
              </w:rPr>
              <w:t>Algoritmer har i praksis forsterket ulikheter, f.eks. i ansettelse, rettsvesen og kredittvurdering.</w:t>
            </w:r>
          </w:p>
        </w:tc>
      </w:tr>
    </w:tbl>
    <w:p w14:paraId="5B55A728" w14:textId="77777777" w:rsidR="000201BE" w:rsidRPr="00EC3FFC" w:rsidRDefault="000201BE" w:rsidP="000201BE">
      <w:pPr>
        <w:rPr>
          <w:rFonts w:ascii="Roboto" w:hAnsi="Roboto"/>
          <w:color w:val="000000" w:themeColor="text1"/>
        </w:rPr>
      </w:pPr>
    </w:p>
    <w:p w14:paraId="1E9D3E03" w14:textId="77777777" w:rsidR="000201BE" w:rsidRPr="00EC3FFC" w:rsidRDefault="000201BE" w:rsidP="00AB490C">
      <w:pPr>
        <w:rPr>
          <w:rFonts w:ascii="Roboto" w:hAnsi="Roboto"/>
          <w:color w:val="000000" w:themeColor="text1"/>
          <w:sz w:val="21"/>
          <w:szCs w:val="21"/>
        </w:rPr>
      </w:pPr>
    </w:p>
    <w:sectPr w:rsidR="000201BE" w:rsidRPr="00EC3FFC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39CC7" w14:textId="77777777" w:rsidR="000225F1" w:rsidRDefault="000225F1" w:rsidP="00FC3AC5">
      <w:pPr>
        <w:spacing w:after="0" w:line="240" w:lineRule="auto"/>
      </w:pPr>
      <w:r>
        <w:separator/>
      </w:r>
    </w:p>
  </w:endnote>
  <w:endnote w:type="continuationSeparator" w:id="0">
    <w:p w14:paraId="11A20F7E" w14:textId="77777777" w:rsidR="000225F1" w:rsidRDefault="000225F1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972D" w14:textId="77777777" w:rsidR="000225F1" w:rsidRDefault="000225F1" w:rsidP="00FC3AC5">
      <w:pPr>
        <w:spacing w:after="0" w:line="240" w:lineRule="auto"/>
      </w:pPr>
      <w:r>
        <w:separator/>
      </w:r>
    </w:p>
  </w:footnote>
  <w:footnote w:type="continuationSeparator" w:id="0">
    <w:p w14:paraId="38F41F1E" w14:textId="77777777" w:rsidR="000225F1" w:rsidRDefault="000225F1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201BE"/>
    <w:rsid w:val="000225F1"/>
    <w:rsid w:val="0009295F"/>
    <w:rsid w:val="001515F9"/>
    <w:rsid w:val="001F7A8C"/>
    <w:rsid w:val="0025625B"/>
    <w:rsid w:val="00282E6B"/>
    <w:rsid w:val="003451B3"/>
    <w:rsid w:val="003F714F"/>
    <w:rsid w:val="004333A5"/>
    <w:rsid w:val="00462B74"/>
    <w:rsid w:val="004955EF"/>
    <w:rsid w:val="004A06B1"/>
    <w:rsid w:val="004C6F8C"/>
    <w:rsid w:val="00537A39"/>
    <w:rsid w:val="0056318F"/>
    <w:rsid w:val="00566E89"/>
    <w:rsid w:val="005A4FDD"/>
    <w:rsid w:val="00614794"/>
    <w:rsid w:val="00642AF7"/>
    <w:rsid w:val="00647BF2"/>
    <w:rsid w:val="006C7750"/>
    <w:rsid w:val="00720313"/>
    <w:rsid w:val="00754165"/>
    <w:rsid w:val="00831D81"/>
    <w:rsid w:val="00882AC7"/>
    <w:rsid w:val="0097411C"/>
    <w:rsid w:val="00A61E0E"/>
    <w:rsid w:val="00AB490C"/>
    <w:rsid w:val="00AC606C"/>
    <w:rsid w:val="00C20B2E"/>
    <w:rsid w:val="00C22DE5"/>
    <w:rsid w:val="00C57A65"/>
    <w:rsid w:val="00CC2187"/>
    <w:rsid w:val="00CC3265"/>
    <w:rsid w:val="00D078CF"/>
    <w:rsid w:val="00E5502E"/>
    <w:rsid w:val="00E56D8A"/>
    <w:rsid w:val="00E84A01"/>
    <w:rsid w:val="00E92439"/>
    <w:rsid w:val="00EC3FFC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4</TotalTime>
  <Pages>2</Pages>
  <Words>417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8</cp:revision>
  <dcterms:created xsi:type="dcterms:W3CDTF">2025-03-30T05:13:00Z</dcterms:created>
  <dcterms:modified xsi:type="dcterms:W3CDTF">2025-03-30T05:17:00Z</dcterms:modified>
</cp:coreProperties>
</file>